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65D3E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Portuguese</w:t>
      </w:r>
      <w:proofErr w:type="spellEnd"/>
      <w:r>
        <w:rPr>
          <w:b/>
          <w:sz w:val="24"/>
          <w:szCs w:val="24"/>
        </w:rPr>
        <w:t>(</w:t>
      </w:r>
      <w:proofErr w:type="spellStart"/>
      <w:r>
        <w:rPr>
          <w:b/>
          <w:sz w:val="24"/>
          <w:szCs w:val="24"/>
        </w:rPr>
        <w:t>European</w:t>
      </w:r>
      <w:proofErr w:type="spellEnd"/>
      <w:r>
        <w:rPr>
          <w:b/>
          <w:sz w:val="24"/>
          <w:szCs w:val="24"/>
        </w:rPr>
        <w:t>)</w:t>
      </w:r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transl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  <w:highlight w:val="white"/>
        </w:rPr>
        <w:t xml:space="preserve">Melanie </w:t>
      </w:r>
      <w:proofErr w:type="spellStart"/>
      <w:r>
        <w:rPr>
          <w:sz w:val="24"/>
          <w:szCs w:val="24"/>
          <w:highlight w:val="white"/>
        </w:rPr>
        <w:t>Vauclair</w:t>
      </w:r>
      <w:proofErr w:type="spellEnd"/>
      <w:r>
        <w:rPr>
          <w:sz w:val="24"/>
          <w:szCs w:val="24"/>
          <w:highlight w:val="white"/>
        </w:rPr>
        <w:t xml:space="preserve">, Carla Sofia </w:t>
      </w:r>
      <w:proofErr w:type="spellStart"/>
      <w:r>
        <w:rPr>
          <w:sz w:val="24"/>
          <w:szCs w:val="24"/>
          <w:highlight w:val="white"/>
        </w:rPr>
        <w:t>Esteves</w:t>
      </w:r>
      <w:proofErr w:type="spellEnd"/>
      <w:r>
        <w:rPr>
          <w:sz w:val="24"/>
          <w:szCs w:val="24"/>
        </w:rPr>
        <w:t>)</w:t>
      </w:r>
    </w:p>
    <w:p w14:paraId="0593D4B7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</w:p>
    <w:p w14:paraId="13542502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Em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medida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discorda</w:t>
      </w:r>
      <w:proofErr w:type="spellEnd"/>
      <w:r>
        <w:rPr>
          <w:sz w:val="24"/>
          <w:szCs w:val="24"/>
        </w:rPr>
        <w:t xml:space="preserve"> com as </w:t>
      </w:r>
      <w:proofErr w:type="spellStart"/>
      <w:r>
        <w:rPr>
          <w:sz w:val="24"/>
          <w:szCs w:val="24"/>
        </w:rPr>
        <w:t>seguintes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afirmações</w:t>
      </w:r>
      <w:proofErr w:type="spellEnd"/>
      <w:r>
        <w:rPr>
          <w:sz w:val="24"/>
          <w:szCs w:val="24"/>
        </w:rPr>
        <w:t>:</w:t>
      </w:r>
    </w:p>
    <w:p w14:paraId="1E1C7DDE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1 – </w:t>
      </w:r>
      <w:proofErr w:type="spellStart"/>
      <w:r>
        <w:rPr>
          <w:sz w:val="24"/>
          <w:szCs w:val="24"/>
        </w:rPr>
        <w:t>Discordo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totalmente</w:t>
      </w:r>
      <w:proofErr w:type="spellEnd"/>
    </w:p>
    <w:p w14:paraId="461573B5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2 – </w:t>
      </w:r>
      <w:proofErr w:type="spellStart"/>
      <w:r>
        <w:rPr>
          <w:sz w:val="24"/>
          <w:szCs w:val="24"/>
        </w:rPr>
        <w:t>Discordo</w:t>
      </w:r>
      <w:proofErr w:type="spellEnd"/>
    </w:p>
    <w:p w14:paraId="4004BA39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3 – </w:t>
      </w:r>
      <w:proofErr w:type="spellStart"/>
      <w:r>
        <w:rPr>
          <w:sz w:val="24"/>
          <w:szCs w:val="24"/>
        </w:rPr>
        <w:t>Discordo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pouco</w:t>
      </w:r>
      <w:proofErr w:type="spellEnd"/>
    </w:p>
    <w:p w14:paraId="106903E3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4 - </w:t>
      </w:r>
      <w:proofErr w:type="spellStart"/>
      <w:r>
        <w:rPr>
          <w:sz w:val="24"/>
          <w:szCs w:val="24"/>
        </w:rPr>
        <w:t>Não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concordo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discordo</w:t>
      </w:r>
      <w:proofErr w:type="spellEnd"/>
    </w:p>
    <w:p w14:paraId="27C6D383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5 – </w:t>
      </w:r>
      <w:proofErr w:type="spellStart"/>
      <w:r>
        <w:rPr>
          <w:sz w:val="24"/>
          <w:szCs w:val="24"/>
        </w:rPr>
        <w:t>Concordo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pouco</w:t>
      </w:r>
      <w:proofErr w:type="spellEnd"/>
    </w:p>
    <w:p w14:paraId="11AD1D56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6 – </w:t>
      </w:r>
      <w:proofErr w:type="spellStart"/>
      <w:r>
        <w:rPr>
          <w:sz w:val="24"/>
          <w:szCs w:val="24"/>
        </w:rPr>
        <w:t>Concordo</w:t>
      </w:r>
      <w:proofErr w:type="spellEnd"/>
    </w:p>
    <w:p w14:paraId="394B306D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7 - </w:t>
      </w:r>
      <w:proofErr w:type="spellStart"/>
      <w:r>
        <w:rPr>
          <w:sz w:val="24"/>
          <w:szCs w:val="24"/>
        </w:rPr>
        <w:t>Concordo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totalmente</w:t>
      </w:r>
      <w:proofErr w:type="spellEnd"/>
    </w:p>
    <w:p w14:paraId="148DAAAE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</w:p>
    <w:p w14:paraId="19D989F7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>
        <w:rPr>
          <w:sz w:val="24"/>
          <w:szCs w:val="24"/>
        </w:rPr>
        <w:t>Recupero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facilidade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situações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difíceis</w:t>
      </w:r>
      <w:proofErr w:type="spellEnd"/>
      <w:r>
        <w:rPr>
          <w:sz w:val="24"/>
          <w:szCs w:val="24"/>
        </w:rPr>
        <w:t>.</w:t>
      </w:r>
    </w:p>
    <w:p w14:paraId="498E7769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Dou</w:t>
      </w:r>
      <w:proofErr w:type="spellEnd"/>
      <w:r>
        <w:rPr>
          <w:sz w:val="24"/>
          <w:szCs w:val="24"/>
        </w:rPr>
        <w:t xml:space="preserve"> sempre </w:t>
      </w:r>
      <w:proofErr w:type="spellStart"/>
      <w:r>
        <w:rPr>
          <w:sz w:val="24"/>
          <w:szCs w:val="24"/>
        </w:rPr>
        <w:t>tudo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independentemente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que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acontecer</w:t>
      </w:r>
      <w:proofErr w:type="spellEnd"/>
      <w:r>
        <w:rPr>
          <w:sz w:val="24"/>
          <w:szCs w:val="24"/>
        </w:rPr>
        <w:t>.</w:t>
      </w:r>
    </w:p>
    <w:p w14:paraId="7987D733" w14:textId="77777777" w:rsidR="00051C95" w:rsidRDefault="00051C95" w:rsidP="00051C95">
      <w:p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spellStart"/>
      <w:r>
        <w:rPr>
          <w:sz w:val="24"/>
          <w:szCs w:val="24"/>
        </w:rPr>
        <w:t>Gosto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lidar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situações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imprevisíveis</w:t>
      </w:r>
      <w:proofErr w:type="spellEnd"/>
      <w:r>
        <w:rPr>
          <w:sz w:val="24"/>
          <w:szCs w:val="24"/>
        </w:rPr>
        <w:t>.</w:t>
      </w:r>
    </w:p>
    <w:p w14:paraId="59B93E06" w14:textId="433FCFD1" w:rsidR="00B82CA1" w:rsidRPr="00051C95" w:rsidRDefault="00B82CA1" w:rsidP="00051C95"/>
    <w:sectPr w:rsidR="00B82CA1" w:rsidRPr="00051C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EA5"/>
    <w:rsid w:val="00051C95"/>
    <w:rsid w:val="000D34FC"/>
    <w:rsid w:val="001316CB"/>
    <w:rsid w:val="00233512"/>
    <w:rsid w:val="002B1DAB"/>
    <w:rsid w:val="002C5E45"/>
    <w:rsid w:val="00314838"/>
    <w:rsid w:val="0038442E"/>
    <w:rsid w:val="003D18EA"/>
    <w:rsid w:val="00461F1E"/>
    <w:rsid w:val="004B6528"/>
    <w:rsid w:val="004F3EA5"/>
    <w:rsid w:val="00650356"/>
    <w:rsid w:val="006548F4"/>
    <w:rsid w:val="00703618"/>
    <w:rsid w:val="00793520"/>
    <w:rsid w:val="007B7969"/>
    <w:rsid w:val="007E7035"/>
    <w:rsid w:val="00835F5C"/>
    <w:rsid w:val="008B5FCC"/>
    <w:rsid w:val="00901466"/>
    <w:rsid w:val="009210A5"/>
    <w:rsid w:val="00B82CA1"/>
    <w:rsid w:val="00B87A8F"/>
    <w:rsid w:val="00C5045D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16A55"/>
  <w15:chartTrackingRefBased/>
  <w15:docId w15:val="{CFBFB198-70AC-4601-9536-C833275D8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F3EA5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4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390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2020-06-10T14:34:00Z</dcterms:created>
  <dcterms:modified xsi:type="dcterms:W3CDTF">2020-06-10T14:34:00Z</dcterms:modified>
</cp:coreProperties>
</file>