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C3295" w:rsidRDefault="000C3295" w:rsidP="000C3295">
      <w:pPr>
        <w:rPr>
          <w:lang w:val="en-GB"/>
        </w:rPr>
      </w:pPr>
      <w:r>
        <w:rPr>
          <w:lang w:val="en-GB"/>
        </w:rPr>
        <w:t>French</w:t>
      </w:r>
    </w:p>
    <w:p w:rsidR="000C3295" w:rsidRDefault="000C3295" w:rsidP="000C3295">
      <w:pPr>
        <w:rPr>
          <w:lang w:val="en-GB"/>
        </w:rPr>
      </w:pPr>
      <w:r>
        <w:rPr>
          <w:lang w:val="en-GB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GB"/>
        </w:rPr>
        <w:t>Communal Collective Narcissisms Inventory (trans.</w:t>
      </w:r>
      <w:r>
        <w:rPr>
          <w:lang w:val="en-GB"/>
        </w:rPr>
        <w:t xml:space="preserve"> Jerome </w:t>
      </w:r>
      <w:proofErr w:type="spellStart"/>
      <w:r>
        <w:rPr>
          <w:lang w:val="en-GB"/>
        </w:rPr>
        <w:t>Rossier</w:t>
      </w:r>
      <w:proofErr w:type="spellEnd"/>
      <w:r>
        <w:rPr>
          <w:lang w:val="en-GB"/>
        </w:rPr>
        <w:t xml:space="preserve">, </w:t>
      </w:r>
      <w:proofErr w:type="spellStart"/>
      <w:r>
        <w:rPr>
          <w:lang w:val="en-GB"/>
        </w:rPr>
        <w:t>Kokou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Atitsogbe</w:t>
      </w:r>
      <w:proofErr w:type="spellEnd"/>
      <w:r>
        <w:rPr>
          <w:lang w:val="en-GB"/>
        </w:rPr>
        <w:t>)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 xml:space="preserve">Pour chaque série de questions, encerclez le chiffre qui vous décrit le mieu: 1 = “fortement en désaccord” à 7 = “fortement en accord”             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1.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Ma nation/mon pays se bat toujours pour les pauvres et les opprimés.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2.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Peu de nations/mon pays sont aussi morales que la/le mien-ne.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3.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Ma nation/mon pays fera du monde un endroit plus paisible.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4.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Les gens de ma nation/mon pays sont les personnes les plus serviables que je connaisse.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5.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Dans le futur, ma nation/mon pays sera célèbre pour les bonnes actions qu’elle/il aura menées.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6.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Ma nation/mon pays est remarquablement amical-e envers les autres nations.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  <w:r>
        <w:rPr>
          <w:rFonts w:ascii="Times New Roman" w:hAnsi="Times New Roman" w:cs="Times New Roman"/>
          <w:noProof/>
          <w:sz w:val="21"/>
          <w:szCs w:val="21"/>
          <w:lang w:val="fr-FR"/>
        </w:rPr>
        <w:t>7.</w:t>
      </w:r>
      <w:r>
        <w:rPr>
          <w:rFonts w:ascii="Times New Roman" w:hAnsi="Times New Roman" w:cs="Times New Roman"/>
          <w:noProof/>
          <w:sz w:val="21"/>
          <w:szCs w:val="21"/>
          <w:lang w:val="fr-FR"/>
        </w:rPr>
        <w:tab/>
        <w:t>Ma nation/mon pays a une influence très positive sur les relations internationales.</w:t>
      </w:r>
    </w:p>
    <w:p w:rsidR="000C3295" w:rsidRDefault="000C3295" w:rsidP="000C3295">
      <w:pPr>
        <w:autoSpaceDE w:val="0"/>
        <w:autoSpaceDN w:val="0"/>
        <w:adjustRightInd w:val="0"/>
        <w:spacing w:after="0" w:line="240" w:lineRule="auto"/>
        <w:ind w:left="-284" w:right="-166"/>
        <w:rPr>
          <w:rFonts w:ascii="Times New Roman" w:hAnsi="Times New Roman" w:cs="Times New Roman"/>
          <w:noProof/>
          <w:sz w:val="21"/>
          <w:szCs w:val="21"/>
          <w:lang w:val="fr-FR"/>
        </w:rPr>
      </w:pPr>
    </w:p>
    <w:p w:rsidR="000F0415" w:rsidRDefault="000F0415"/>
    <w:sectPr w:rsidR="000F0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95"/>
    <w:rsid w:val="000C3295"/>
    <w:rsid w:val="000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94DCCD-58EA-45A2-AEB0-AAC35BD85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3295"/>
    <w:pPr>
      <w:spacing w:line="256" w:lineRule="auto"/>
    </w:pPr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8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682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Sękowski</dc:creator>
  <cp:keywords/>
  <dc:description/>
  <cp:lastModifiedBy>Michał Sękowski</cp:lastModifiedBy>
  <cp:revision>1</cp:revision>
  <dcterms:created xsi:type="dcterms:W3CDTF">2020-04-21T09:51:00Z</dcterms:created>
  <dcterms:modified xsi:type="dcterms:W3CDTF">2020-04-21T09:52:00Z</dcterms:modified>
</cp:coreProperties>
</file>