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0F2B6" w14:textId="77777777" w:rsidR="006548F4" w:rsidRDefault="006548F4" w:rsidP="006548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Japan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Joonha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Park)</w:t>
      </w:r>
    </w:p>
    <w:p w14:paraId="283C0D2E" w14:textId="77777777" w:rsidR="006548F4" w:rsidRDefault="006548F4" w:rsidP="006548F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2681E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10888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Gungsuh" w:eastAsia="Gungsuh" w:hAnsi="Gungsuh" w:cs="Gungsuh" w:hint="eastAsia"/>
          <w:sz w:val="24"/>
          <w:szCs w:val="24"/>
        </w:rPr>
        <w:t>以下の文章にどれくらい同意しますか</w:t>
      </w:r>
      <w:proofErr w:type="spellEnd"/>
      <w:r>
        <w:rPr>
          <w:rFonts w:ascii="Gungsuh" w:eastAsia="Gungsuh" w:hAnsi="Gungsuh" w:cs="Gungsuh" w:hint="eastAsia"/>
          <w:sz w:val="24"/>
          <w:szCs w:val="24"/>
        </w:rPr>
        <w:t>。</w:t>
      </w:r>
    </w:p>
    <w:p w14:paraId="45E14E1B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１　</w:t>
      </w:r>
      <w:proofErr w:type="spellStart"/>
      <w:r>
        <w:rPr>
          <w:rFonts w:ascii="MS Mincho" w:eastAsia="MS Mincho" w:hAnsi="MS Mincho" w:cs="MS Mincho" w:hint="eastAsia"/>
          <w:sz w:val="24"/>
          <w:szCs w:val="24"/>
        </w:rPr>
        <w:t>強</w:t>
      </w:r>
      <w:r>
        <w:rPr>
          <w:rFonts w:ascii="Gungsuh" w:eastAsia="Gungsuh" w:hAnsi="Gungsuh" w:cs="Gungsuh" w:hint="eastAsia"/>
          <w:sz w:val="24"/>
          <w:szCs w:val="24"/>
        </w:rPr>
        <w:t>く反</w:t>
      </w:r>
      <w:r>
        <w:rPr>
          <w:rFonts w:ascii="MS Mincho" w:eastAsia="MS Mincho" w:hAnsi="MS Mincho" w:cs="MS Mincho" w:hint="eastAsia"/>
          <w:sz w:val="24"/>
          <w:szCs w:val="24"/>
        </w:rPr>
        <w:t>対</w:t>
      </w:r>
      <w:r>
        <w:rPr>
          <w:rFonts w:ascii="Gungsuh" w:eastAsia="Gungsuh" w:hAnsi="Gungsuh" w:cs="Gungsuh" w:hint="eastAsia"/>
          <w:sz w:val="24"/>
          <w:szCs w:val="24"/>
        </w:rPr>
        <w:t>する</w:t>
      </w:r>
      <w:proofErr w:type="spellEnd"/>
    </w:p>
    <w:p w14:paraId="6F7E2FA8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２　</w:t>
      </w:r>
      <w:proofErr w:type="spellStart"/>
      <w:r>
        <w:rPr>
          <w:rFonts w:ascii="Gungsuh" w:eastAsia="Gungsuh" w:hAnsi="Gungsuh" w:cs="Gungsuh" w:hint="eastAsia"/>
          <w:sz w:val="24"/>
          <w:szCs w:val="24"/>
        </w:rPr>
        <w:t>反</w:t>
      </w:r>
      <w:r>
        <w:rPr>
          <w:rFonts w:ascii="MS Mincho" w:eastAsia="MS Mincho" w:hAnsi="MS Mincho" w:cs="MS Mincho" w:hint="eastAsia"/>
          <w:sz w:val="24"/>
          <w:szCs w:val="24"/>
        </w:rPr>
        <w:t>対</w:t>
      </w:r>
      <w:r>
        <w:rPr>
          <w:rFonts w:ascii="Gungsuh" w:eastAsia="Gungsuh" w:hAnsi="Gungsuh" w:cs="Gungsuh" w:hint="eastAsia"/>
          <w:sz w:val="24"/>
          <w:szCs w:val="24"/>
        </w:rPr>
        <w:t>する</w:t>
      </w:r>
      <w:proofErr w:type="spellEnd"/>
    </w:p>
    <w:p w14:paraId="56F735AB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３　</w:t>
      </w:r>
      <w:proofErr w:type="spellStart"/>
      <w:r>
        <w:rPr>
          <w:rFonts w:ascii="Gungsuh" w:eastAsia="Gungsuh" w:hAnsi="Gungsuh" w:cs="Gungsuh" w:hint="eastAsia"/>
          <w:sz w:val="24"/>
          <w:szCs w:val="24"/>
        </w:rPr>
        <w:t>どちらかと言えば反</w:t>
      </w:r>
      <w:r>
        <w:rPr>
          <w:rFonts w:ascii="MS Mincho" w:eastAsia="MS Mincho" w:hAnsi="MS Mincho" w:cs="MS Mincho" w:hint="eastAsia"/>
          <w:sz w:val="24"/>
          <w:szCs w:val="24"/>
        </w:rPr>
        <w:t>対</w:t>
      </w:r>
      <w:r>
        <w:rPr>
          <w:rFonts w:ascii="Gungsuh" w:eastAsia="Gungsuh" w:hAnsi="Gungsuh" w:cs="Gungsuh" w:hint="eastAsia"/>
          <w:sz w:val="24"/>
          <w:szCs w:val="24"/>
        </w:rPr>
        <w:t>する</w:t>
      </w:r>
      <w:proofErr w:type="spellEnd"/>
    </w:p>
    <w:p w14:paraId="64D2C1DA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>４どちらとも言えない</w:t>
      </w:r>
    </w:p>
    <w:p w14:paraId="0463B525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５　</w:t>
      </w:r>
      <w:proofErr w:type="spellStart"/>
      <w:r>
        <w:rPr>
          <w:rFonts w:ascii="Gungsuh" w:eastAsia="Gungsuh" w:hAnsi="Gungsuh" w:cs="Gungsuh" w:hint="eastAsia"/>
          <w:sz w:val="24"/>
          <w:szCs w:val="24"/>
        </w:rPr>
        <w:t>どちらかと言えば</w:t>
      </w:r>
      <w:r>
        <w:rPr>
          <w:rFonts w:ascii="MS Mincho" w:eastAsia="MS Mincho" w:hAnsi="MS Mincho" w:cs="MS Mincho" w:hint="eastAsia"/>
          <w:sz w:val="24"/>
          <w:szCs w:val="24"/>
        </w:rPr>
        <w:t>賛</w:t>
      </w:r>
      <w:r>
        <w:rPr>
          <w:rFonts w:ascii="Gungsuh" w:eastAsia="Gungsuh" w:hAnsi="Gungsuh" w:cs="Gungsuh" w:hint="eastAsia"/>
          <w:sz w:val="24"/>
          <w:szCs w:val="24"/>
        </w:rPr>
        <w:t>成する</w:t>
      </w:r>
      <w:proofErr w:type="spellEnd"/>
    </w:p>
    <w:p w14:paraId="002903F8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６　</w:t>
      </w:r>
      <w:proofErr w:type="spellStart"/>
      <w:r>
        <w:rPr>
          <w:rFonts w:ascii="MS Mincho" w:eastAsia="MS Mincho" w:hAnsi="MS Mincho" w:cs="MS Mincho" w:hint="eastAsia"/>
          <w:sz w:val="24"/>
          <w:szCs w:val="24"/>
        </w:rPr>
        <w:t>賛</w:t>
      </w:r>
      <w:r>
        <w:rPr>
          <w:rFonts w:ascii="Gungsuh" w:eastAsia="Gungsuh" w:hAnsi="Gungsuh" w:cs="Gungsuh" w:hint="eastAsia"/>
          <w:sz w:val="24"/>
          <w:szCs w:val="24"/>
        </w:rPr>
        <w:t>成する</w:t>
      </w:r>
      <w:proofErr w:type="spellEnd"/>
    </w:p>
    <w:p w14:paraId="4089E50F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７　</w:t>
      </w:r>
      <w:proofErr w:type="spellStart"/>
      <w:r>
        <w:rPr>
          <w:rFonts w:ascii="MS Mincho" w:eastAsia="MS Mincho" w:hAnsi="MS Mincho" w:cs="MS Mincho" w:hint="eastAsia"/>
          <w:sz w:val="24"/>
          <w:szCs w:val="24"/>
        </w:rPr>
        <w:t>強</w:t>
      </w:r>
      <w:r>
        <w:rPr>
          <w:rFonts w:ascii="Gungsuh" w:eastAsia="Gungsuh" w:hAnsi="Gungsuh" w:cs="Gungsuh" w:hint="eastAsia"/>
          <w:sz w:val="24"/>
          <w:szCs w:val="24"/>
        </w:rPr>
        <w:t>く</w:t>
      </w:r>
      <w:r>
        <w:rPr>
          <w:rFonts w:ascii="MS Mincho" w:eastAsia="MS Mincho" w:hAnsi="MS Mincho" w:cs="MS Mincho" w:hint="eastAsia"/>
          <w:sz w:val="24"/>
          <w:szCs w:val="24"/>
        </w:rPr>
        <w:t>賛</w:t>
      </w:r>
      <w:r>
        <w:rPr>
          <w:rFonts w:ascii="Gungsuh" w:eastAsia="Gungsuh" w:hAnsi="Gungsuh" w:cs="Gungsuh" w:hint="eastAsia"/>
          <w:sz w:val="24"/>
          <w:szCs w:val="24"/>
        </w:rPr>
        <w:t>成する</w:t>
      </w:r>
      <w:proofErr w:type="spellEnd"/>
    </w:p>
    <w:p w14:paraId="0525517D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B3CC88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A1FA7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１　</w:t>
      </w:r>
      <w:proofErr w:type="spellStart"/>
      <w:r>
        <w:rPr>
          <w:rFonts w:ascii="Gungsuh" w:eastAsia="Gungsuh" w:hAnsi="Gungsuh" w:cs="Gungsuh" w:hint="eastAsia"/>
          <w:sz w:val="24"/>
          <w:szCs w:val="24"/>
        </w:rPr>
        <w:t>難しい</w:t>
      </w:r>
      <w:r>
        <w:rPr>
          <w:rFonts w:ascii="MS Mincho" w:eastAsia="MS Mincho" w:hAnsi="MS Mincho" w:cs="MS Mincho" w:hint="eastAsia"/>
          <w:sz w:val="24"/>
          <w:szCs w:val="24"/>
        </w:rPr>
        <w:t>状</w:t>
      </w:r>
      <w:r>
        <w:rPr>
          <w:rFonts w:ascii="Gungsuh" w:eastAsia="Gungsuh" w:hAnsi="Gungsuh" w:cs="Gungsuh" w:hint="eastAsia"/>
          <w:sz w:val="24"/>
          <w:szCs w:val="24"/>
        </w:rPr>
        <w:t>況から簡</w:t>
      </w:r>
      <w:r>
        <w:rPr>
          <w:rFonts w:ascii="MS Mincho" w:eastAsia="MS Mincho" w:hAnsi="MS Mincho" w:cs="MS Mincho" w:hint="eastAsia"/>
          <w:sz w:val="24"/>
          <w:szCs w:val="24"/>
        </w:rPr>
        <w:t>単</w:t>
      </w:r>
      <w:r>
        <w:rPr>
          <w:rFonts w:ascii="Gungsuh" w:eastAsia="Gungsuh" w:hAnsi="Gungsuh" w:cs="Gungsuh" w:hint="eastAsia"/>
          <w:sz w:val="24"/>
          <w:szCs w:val="24"/>
        </w:rPr>
        <w:t>に</w:t>
      </w:r>
      <w:r>
        <w:rPr>
          <w:rFonts w:ascii="MS Mincho" w:eastAsia="MS Mincho" w:hAnsi="MS Mincho" w:cs="MS Mincho" w:hint="eastAsia"/>
          <w:sz w:val="24"/>
          <w:szCs w:val="24"/>
        </w:rPr>
        <w:t>抜</w:t>
      </w:r>
      <w:r>
        <w:rPr>
          <w:rFonts w:ascii="Gungsuh" w:eastAsia="Gungsuh" w:hAnsi="Gungsuh" w:cs="Gungsuh" w:hint="eastAsia"/>
          <w:sz w:val="24"/>
          <w:szCs w:val="24"/>
        </w:rPr>
        <w:t>け出せる</w:t>
      </w:r>
      <w:proofErr w:type="spellEnd"/>
      <w:r>
        <w:rPr>
          <w:rFonts w:ascii="Gungsuh" w:eastAsia="Gungsuh" w:hAnsi="Gungsuh" w:cs="Gungsuh" w:hint="eastAsia"/>
          <w:sz w:val="24"/>
          <w:szCs w:val="24"/>
        </w:rPr>
        <w:t>。</w:t>
      </w:r>
    </w:p>
    <w:p w14:paraId="365CFD85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２　</w:t>
      </w:r>
      <w:proofErr w:type="spellStart"/>
      <w:r>
        <w:rPr>
          <w:rFonts w:ascii="Gungsuh" w:eastAsia="Gungsuh" w:hAnsi="Gungsuh" w:cs="Gungsuh" w:hint="eastAsia"/>
          <w:sz w:val="24"/>
          <w:szCs w:val="24"/>
        </w:rPr>
        <w:t>何が起ころうとも、いつも全力でやる</w:t>
      </w:r>
      <w:proofErr w:type="spellEnd"/>
      <w:r>
        <w:rPr>
          <w:rFonts w:ascii="Gungsuh" w:eastAsia="Gungsuh" w:hAnsi="Gungsuh" w:cs="Gungsuh" w:hint="eastAsia"/>
          <w:sz w:val="24"/>
          <w:szCs w:val="24"/>
        </w:rPr>
        <w:t>。</w:t>
      </w:r>
    </w:p>
    <w:p w14:paraId="2876A578" w14:textId="77777777" w:rsidR="006548F4" w:rsidRDefault="006548F4" w:rsidP="006548F4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 w:hint="eastAsia"/>
          <w:sz w:val="24"/>
          <w:szCs w:val="24"/>
        </w:rPr>
        <w:t xml:space="preserve">３　</w:t>
      </w:r>
      <w:proofErr w:type="spellStart"/>
      <w:r>
        <w:rPr>
          <w:rFonts w:ascii="Gungsuh" w:eastAsia="Gungsuh" w:hAnsi="Gungsuh" w:cs="Gungsuh" w:hint="eastAsia"/>
          <w:sz w:val="24"/>
          <w:szCs w:val="24"/>
        </w:rPr>
        <w:t>予期しない出</w:t>
      </w:r>
      <w:r>
        <w:rPr>
          <w:rFonts w:ascii="MS Mincho" w:eastAsia="MS Mincho" w:hAnsi="MS Mincho" w:cs="MS Mincho" w:hint="eastAsia"/>
          <w:sz w:val="24"/>
          <w:szCs w:val="24"/>
        </w:rPr>
        <w:t>来</w:t>
      </w:r>
      <w:r>
        <w:rPr>
          <w:rFonts w:ascii="Gungsuh" w:eastAsia="Gungsuh" w:hAnsi="Gungsuh" w:cs="Gungsuh" w:hint="eastAsia"/>
          <w:sz w:val="24"/>
          <w:szCs w:val="24"/>
        </w:rPr>
        <w:t>事に</w:t>
      </w:r>
      <w:r>
        <w:rPr>
          <w:rFonts w:ascii="MS Mincho" w:eastAsia="MS Mincho" w:hAnsi="MS Mincho" w:cs="MS Mincho" w:hint="eastAsia"/>
          <w:sz w:val="24"/>
          <w:szCs w:val="24"/>
        </w:rPr>
        <w:t>対処</w:t>
      </w:r>
      <w:r>
        <w:rPr>
          <w:rFonts w:ascii="Gungsuh" w:eastAsia="Gungsuh" w:hAnsi="Gungsuh" w:cs="Gungsuh" w:hint="eastAsia"/>
          <w:sz w:val="24"/>
          <w:szCs w:val="24"/>
        </w:rPr>
        <w:t>するのが好きだ</w:t>
      </w:r>
      <w:proofErr w:type="spellEnd"/>
      <w:r>
        <w:rPr>
          <w:rFonts w:ascii="Gungsuh" w:eastAsia="Gungsuh" w:hAnsi="Gungsuh" w:cs="Gungsuh" w:hint="eastAsia"/>
          <w:sz w:val="24"/>
          <w:szCs w:val="24"/>
        </w:rPr>
        <w:t>。</w:t>
      </w:r>
    </w:p>
    <w:p w14:paraId="59B93E06" w14:textId="77777777" w:rsidR="00B82CA1" w:rsidRPr="006548F4" w:rsidRDefault="00B82CA1" w:rsidP="006548F4"/>
    <w:sectPr w:rsidR="00B82CA1" w:rsidRPr="0065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0D34FC"/>
    <w:rsid w:val="001316CB"/>
    <w:rsid w:val="00233512"/>
    <w:rsid w:val="002C5E45"/>
    <w:rsid w:val="00314838"/>
    <w:rsid w:val="0038442E"/>
    <w:rsid w:val="003D18EA"/>
    <w:rsid w:val="00461F1E"/>
    <w:rsid w:val="004B6528"/>
    <w:rsid w:val="004F3EA5"/>
    <w:rsid w:val="00650356"/>
    <w:rsid w:val="006548F4"/>
    <w:rsid w:val="00703618"/>
    <w:rsid w:val="00793520"/>
    <w:rsid w:val="007B7969"/>
    <w:rsid w:val="00901466"/>
    <w:rsid w:val="009210A5"/>
    <w:rsid w:val="00B82CA1"/>
    <w:rsid w:val="00B87A8F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161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2020-06-10T14:33:00Z</dcterms:created>
  <dcterms:modified xsi:type="dcterms:W3CDTF">2020-06-10T14:33:00Z</dcterms:modified>
</cp:coreProperties>
</file>