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DF03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Latvian</w:t>
      </w:r>
    </w:p>
    <w:p w14:paraId="20E545AA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hAnsi="Times New Roman" w:cs="Times New Roman"/>
          <w:b/>
          <w:szCs w:val="18"/>
          <w:lang w:val="en-GB"/>
        </w:rPr>
        <w:t xml:space="preserve"> transl. </w:t>
      </w:r>
      <w:r>
        <w:rPr>
          <w:rFonts w:ascii="Times New Roman" w:hAnsi="Times New Roman" w:cs="Times New Roman"/>
          <w:sz w:val="24"/>
          <w:lang w:val="sq-AL"/>
        </w:rPr>
        <w:t>Dzintra Ilisko</w:t>
      </w:r>
    </w:p>
    <w:p w14:paraId="16AE60DA" w14:textId="77777777" w:rsidR="005327AE" w:rsidRDefault="005327AE" w:rsidP="005327AE">
      <w:pPr>
        <w:jc w:val="center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NSHS</w:t>
      </w:r>
    </w:p>
    <w:p w14:paraId="3AC659B9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</w:p>
    <w:p w14:paraId="666CCF78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Uzmanīgi izlasiet apgalvojumus, kas apraksta cilvēku atšķirīgo izturēšanos, jūtas un domas. Padomājiet par katru no tiem - cik lielā mērā tie raksturo arī to, kāds jūs parasti esat? Cilvēki ir ļoti dažādi, tāpēc nav ne labu, ne sliktu atbilžu.  </w:t>
      </w:r>
    </w:p>
    <w:p w14:paraId="77601072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</w:p>
    <w:p w14:paraId="3B63EE29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</w:p>
    <w:p w14:paraId="03B46168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Atbildiet uz jautājumiem godīgu, cik lielā mērā apgalvojums jūs raksturo.</w:t>
      </w:r>
    </w:p>
    <w:p w14:paraId="3A098356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Izmantojiet šādu skalu atbildēm: no „1 = Es pilnīgi nepiekrītu” līdz „6 = es pilnīgi piekrītu”.</w:t>
      </w:r>
    </w:p>
    <w:p w14:paraId="1A0048B2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</w:p>
    <w:p w14:paraId="17F18EF6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Svētums un varonība</w:t>
      </w:r>
    </w:p>
    <w:p w14:paraId="290632FC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</w:p>
    <w:p w14:paraId="6DDEA930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1. Man ir unikāla spēja saprast citus.</w:t>
      </w:r>
    </w:p>
    <w:p w14:paraId="120D86C2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2.Es esmu pieticīgs cilvēks, kaut arī citiem daru daudz labu.</w:t>
      </w:r>
    </w:p>
    <w:p w14:paraId="2BF77EBE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3.Daudzi cilvēki mani apbrīno par to, ko es viņu labā daru</w:t>
      </w:r>
    </w:p>
    <w:p w14:paraId="50C616B0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4. Es spēju atrisināt konfliktus katrā grupā, kurā es esmu.</w:t>
      </w:r>
    </w:p>
    <w:p w14:paraId="5A614BB5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5.Neviens, izņemot mani, nevar tikt galā ar draudiem manai apkārtnei.</w:t>
      </w:r>
    </w:p>
    <w:p w14:paraId="61A23C90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6. Cilvēki, kuri mani pazīst, neviens nešaubās, ka esmu pilnīgi uzticams cilvēks</w:t>
      </w:r>
    </w:p>
    <w:p w14:paraId="27FA4A0A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7.Darot kaut ko  cilvēku labā, es esmu labāks un efektīvāks nekā jebkurš cits.</w:t>
      </w:r>
    </w:p>
    <w:p w14:paraId="47F7206C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8.Mani ciena par varonīgo un nelokāmo cīņu pret ļaunumu.</w:t>
      </w:r>
    </w:p>
    <w:p w14:paraId="6EA3B150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9.Es varu saprast ikvienu visas situācijās</w:t>
      </w:r>
    </w:p>
    <w:p w14:paraId="18D6415A" w14:textId="77777777" w:rsidR="005327AE" w:rsidRDefault="005327AE" w:rsidP="005327AE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10.Pateicoties man, pasaule ir taisnīgāka.</w:t>
      </w:r>
    </w:p>
    <w:p w14:paraId="15CD482C" w14:textId="77777777" w:rsidR="007D373C" w:rsidRPr="005327AE" w:rsidRDefault="007D373C" w:rsidP="005327AE"/>
    <w:sectPr w:rsidR="007D373C" w:rsidRPr="0053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0B2934"/>
    <w:rsid w:val="001C15A6"/>
    <w:rsid w:val="001F5769"/>
    <w:rsid w:val="00337129"/>
    <w:rsid w:val="0035001C"/>
    <w:rsid w:val="005327AE"/>
    <w:rsid w:val="005E7E99"/>
    <w:rsid w:val="007D373C"/>
    <w:rsid w:val="009C4E78"/>
    <w:rsid w:val="009C755D"/>
    <w:rsid w:val="00A16347"/>
    <w:rsid w:val="00C62645"/>
    <w:rsid w:val="00C67733"/>
    <w:rsid w:val="00E20F0E"/>
    <w:rsid w:val="00E70A5B"/>
    <w:rsid w:val="00F34117"/>
    <w:rsid w:val="00FC0619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2020-05-24T15:02:00Z</dcterms:created>
  <dcterms:modified xsi:type="dcterms:W3CDTF">2020-05-24T15:02:00Z</dcterms:modified>
</cp:coreProperties>
</file>