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BAC2C" w14:textId="67339E90" w:rsidR="00F34117" w:rsidRDefault="00F34117" w:rsidP="00F34117">
      <w:pPr>
        <w:rPr>
          <w:rFonts w:ascii="Times New Roman" w:hAnsi="Times New Roman" w:cs="Times New Roman"/>
          <w:sz w:val="24"/>
          <w:lang w:val="sq-AL"/>
        </w:rPr>
      </w:pPr>
      <w:r>
        <w:rPr>
          <w:rFonts w:ascii="Times New Roman" w:hAnsi="Times New Roman" w:cs="Times New Roman"/>
          <w:sz w:val="24"/>
          <w:lang w:val="sq-AL"/>
        </w:rPr>
        <w:t>Indonesian</w:t>
      </w:r>
    </w:p>
    <w:p w14:paraId="7488B553" w14:textId="77777777" w:rsidR="00F34117" w:rsidRDefault="00F34117" w:rsidP="00F34117">
      <w:pPr>
        <w:rPr>
          <w:rFonts w:ascii="Times New Roman" w:hAnsi="Times New Roman" w:cs="Times New Roman"/>
          <w:sz w:val="24"/>
          <w:lang w:val="sq-AL"/>
        </w:rPr>
      </w:pPr>
      <w:r>
        <w:rPr>
          <w:rFonts w:ascii="Times New Roman" w:hAnsi="Times New Roman" w:cs="Times New Roman"/>
          <w:b/>
          <w:lang w:val="en-GB"/>
        </w:rPr>
        <w:t>Narcissistic Sanctity and Heroism Scale</w:t>
      </w:r>
      <w:r>
        <w:rPr>
          <w:rFonts w:ascii="Times New Roman" w:hAnsi="Times New Roman" w:cs="Times New Roman"/>
          <w:b/>
          <w:szCs w:val="18"/>
          <w:lang w:val="en-GB"/>
        </w:rPr>
        <w:t xml:space="preserve"> transl.</w:t>
      </w:r>
      <w:r>
        <w:rPr>
          <w:rFonts w:ascii="Times New Roman" w:hAnsi="Times New Roman"/>
          <w:color w:val="000000"/>
          <w:sz w:val="24"/>
          <w:szCs w:val="24"/>
          <w:lang w:val="fr-FR"/>
        </w:rPr>
        <w:t xml:space="preserve"> </w:t>
      </w:r>
      <w:r>
        <w:rPr>
          <w:rFonts w:ascii="Times New Roman" w:hAnsi="Times New Roman" w:cs="Times New Roman"/>
          <w:sz w:val="24"/>
          <w:lang w:val="sq-AL"/>
        </w:rPr>
        <w:t>Rahkman Ardi</w:t>
      </w:r>
    </w:p>
    <w:p w14:paraId="3BA12AD6" w14:textId="77777777" w:rsidR="00F34117" w:rsidRDefault="00F34117" w:rsidP="00F34117">
      <w:pPr>
        <w:rPr>
          <w:rFonts w:ascii="Times New Roman" w:hAnsi="Times New Roman" w:cs="Times New Roman"/>
          <w:sz w:val="24"/>
          <w:lang w:val="sq-AL"/>
        </w:rPr>
      </w:pPr>
      <w:r>
        <w:rPr>
          <w:rFonts w:ascii="Times New Roman" w:hAnsi="Times New Roman" w:cs="Times New Roman"/>
          <w:sz w:val="24"/>
          <w:lang w:val="sq-AL"/>
        </w:rPr>
        <w:t>NSHS</w:t>
      </w:r>
    </w:p>
    <w:p w14:paraId="30F52CFC" w14:textId="77777777" w:rsidR="00F34117" w:rsidRDefault="00F34117" w:rsidP="00F34117">
      <w:pPr>
        <w:rPr>
          <w:rFonts w:ascii="Times New Roman" w:hAnsi="Times New Roman" w:cs="Times New Roman"/>
          <w:sz w:val="24"/>
          <w:lang w:val="sq-AL"/>
        </w:rPr>
      </w:pPr>
    </w:p>
    <w:p w14:paraId="48CB7FD6" w14:textId="77777777" w:rsidR="00F34117" w:rsidRDefault="00F34117" w:rsidP="00F34117">
      <w:pPr>
        <w:rPr>
          <w:rFonts w:ascii="Times New Roman" w:hAnsi="Times New Roman" w:cs="Times New Roman"/>
          <w:sz w:val="24"/>
          <w:lang w:val="sq-AL"/>
        </w:rPr>
      </w:pPr>
      <w:r>
        <w:rPr>
          <w:rFonts w:ascii="Times New Roman" w:hAnsi="Times New Roman" w:cs="Times New Roman"/>
          <w:sz w:val="24"/>
          <w:lang w:val="sq-AL"/>
        </w:rPr>
        <w:t>Bacalah dengan cermat kalimat-kalimat berikut yang menjelaskan berbagai perilaku, perasaan, dan pikiran orang-orang. Renungkan masing-masing kalimat tersebut, sejauh mana hal itu menggambarkan Anda. Setiap orang dapat memiliki respon berbeda, jadi tidak ada jawaban yang baik atau buruk. Jawablah dengan jujur sampai sejauh mana pernyataan itu menggambarkan Anda.</w:t>
      </w:r>
    </w:p>
    <w:p w14:paraId="41F408BD" w14:textId="77777777" w:rsidR="00F34117" w:rsidRDefault="00F34117" w:rsidP="00F34117">
      <w:pPr>
        <w:rPr>
          <w:rFonts w:ascii="Times New Roman" w:hAnsi="Times New Roman" w:cs="Times New Roman"/>
          <w:sz w:val="24"/>
          <w:lang w:val="sq-AL"/>
        </w:rPr>
      </w:pPr>
      <w:r>
        <w:rPr>
          <w:rFonts w:ascii="Times New Roman" w:hAnsi="Times New Roman" w:cs="Times New Roman"/>
          <w:sz w:val="24"/>
          <w:lang w:val="sq-AL"/>
        </w:rPr>
        <w:t>Gunakan skala berikut untuk jawaban: dari „1 = Saya jelas tidak setuju” hingga „6 = Saya jelas setuju”. (Hal ini mengacu pada semua instrumen di bagian ini)</w:t>
      </w:r>
    </w:p>
    <w:p w14:paraId="4A0005E3" w14:textId="77777777" w:rsidR="00F34117" w:rsidRDefault="00F34117" w:rsidP="00F34117">
      <w:pPr>
        <w:rPr>
          <w:rFonts w:ascii="Times New Roman" w:hAnsi="Times New Roman" w:cs="Times New Roman"/>
          <w:sz w:val="24"/>
          <w:lang w:val="sq-AL"/>
        </w:rPr>
      </w:pPr>
    </w:p>
    <w:p w14:paraId="7DEEBD63" w14:textId="77777777" w:rsidR="00F34117" w:rsidRDefault="00F34117" w:rsidP="00F34117">
      <w:pPr>
        <w:rPr>
          <w:rFonts w:ascii="Times New Roman" w:hAnsi="Times New Roman" w:cs="Times New Roman"/>
          <w:sz w:val="24"/>
          <w:lang w:val="sq-AL"/>
        </w:rPr>
      </w:pPr>
      <w:r>
        <w:rPr>
          <w:rFonts w:ascii="Times New Roman" w:hAnsi="Times New Roman" w:cs="Times New Roman"/>
          <w:sz w:val="24"/>
          <w:lang w:val="sq-AL"/>
        </w:rPr>
        <w:t>Kesucian dan Kepahlawanan</w:t>
      </w:r>
    </w:p>
    <w:p w14:paraId="4AE47CB2" w14:textId="77777777" w:rsidR="00F34117" w:rsidRDefault="00F34117" w:rsidP="00F34117">
      <w:pPr>
        <w:rPr>
          <w:rFonts w:ascii="Times New Roman" w:hAnsi="Times New Roman" w:cs="Times New Roman"/>
          <w:sz w:val="24"/>
          <w:lang w:val="sq-AL"/>
        </w:rPr>
      </w:pPr>
      <w:r>
        <w:rPr>
          <w:rFonts w:ascii="Times New Roman" w:hAnsi="Times New Roman" w:cs="Times New Roman"/>
          <w:sz w:val="24"/>
          <w:lang w:val="sq-AL"/>
        </w:rPr>
        <w:t>1. Saya memiliki bakat unik dalam memahami orang lain.</w:t>
      </w:r>
    </w:p>
    <w:p w14:paraId="3A908AB6" w14:textId="77777777" w:rsidR="00F34117" w:rsidRDefault="00F34117" w:rsidP="00F34117">
      <w:pPr>
        <w:rPr>
          <w:rFonts w:ascii="Times New Roman" w:hAnsi="Times New Roman" w:cs="Times New Roman"/>
          <w:sz w:val="24"/>
          <w:lang w:val="sq-AL"/>
        </w:rPr>
      </w:pPr>
      <w:r>
        <w:rPr>
          <w:rFonts w:ascii="Times New Roman" w:hAnsi="Times New Roman" w:cs="Times New Roman"/>
          <w:sz w:val="24"/>
          <w:lang w:val="sq-AL"/>
        </w:rPr>
        <w:t>2. Saya orang yang sederhana meskipun saya melakukan banyak hal baik untuk orang lain.</w:t>
      </w:r>
    </w:p>
    <w:p w14:paraId="56263DFC" w14:textId="77777777" w:rsidR="00F34117" w:rsidRDefault="00F34117" w:rsidP="00F34117">
      <w:pPr>
        <w:rPr>
          <w:rFonts w:ascii="Times New Roman" w:hAnsi="Times New Roman" w:cs="Times New Roman"/>
          <w:sz w:val="24"/>
          <w:lang w:val="sq-AL"/>
        </w:rPr>
      </w:pPr>
      <w:r>
        <w:rPr>
          <w:rFonts w:ascii="Times New Roman" w:hAnsi="Times New Roman" w:cs="Times New Roman"/>
          <w:sz w:val="24"/>
          <w:lang w:val="sq-AL"/>
        </w:rPr>
        <w:t>3. Banyak orang mengagumi saya atas apa yang saya lakukan untuk mereka.</w:t>
      </w:r>
    </w:p>
    <w:p w14:paraId="1424CC88" w14:textId="77777777" w:rsidR="00F34117" w:rsidRDefault="00F34117" w:rsidP="00F34117">
      <w:pPr>
        <w:rPr>
          <w:rFonts w:ascii="Times New Roman" w:hAnsi="Times New Roman" w:cs="Times New Roman"/>
          <w:sz w:val="24"/>
          <w:lang w:val="sq-AL"/>
        </w:rPr>
      </w:pPr>
      <w:r>
        <w:rPr>
          <w:rFonts w:ascii="Times New Roman" w:hAnsi="Times New Roman" w:cs="Times New Roman"/>
          <w:sz w:val="24"/>
          <w:lang w:val="sq-AL"/>
        </w:rPr>
        <w:t>4. Saya dapat menenangkan konflik di setiap kelompok di mana saya berada.</w:t>
      </w:r>
    </w:p>
    <w:p w14:paraId="62C74B08" w14:textId="77777777" w:rsidR="00F34117" w:rsidRDefault="00F34117" w:rsidP="00F34117">
      <w:pPr>
        <w:rPr>
          <w:rFonts w:ascii="Times New Roman" w:hAnsi="Times New Roman" w:cs="Times New Roman"/>
          <w:sz w:val="24"/>
          <w:lang w:val="sq-AL"/>
        </w:rPr>
      </w:pPr>
      <w:r>
        <w:rPr>
          <w:rFonts w:ascii="Times New Roman" w:hAnsi="Times New Roman" w:cs="Times New Roman"/>
          <w:sz w:val="24"/>
          <w:lang w:val="sq-AL"/>
        </w:rPr>
        <w:t>5. Tidak ada seorang pun kecuali saya yang bisa menangani ancaman terhadap lingkungan sekitar saya.</w:t>
      </w:r>
    </w:p>
    <w:p w14:paraId="129652A4" w14:textId="77777777" w:rsidR="00F34117" w:rsidRDefault="00F34117" w:rsidP="00F34117">
      <w:pPr>
        <w:rPr>
          <w:rFonts w:ascii="Times New Roman" w:hAnsi="Times New Roman" w:cs="Times New Roman"/>
          <w:sz w:val="24"/>
          <w:lang w:val="sq-AL"/>
        </w:rPr>
      </w:pPr>
      <w:r>
        <w:rPr>
          <w:rFonts w:ascii="Times New Roman" w:hAnsi="Times New Roman" w:cs="Times New Roman"/>
          <w:sz w:val="24"/>
          <w:lang w:val="sq-AL"/>
        </w:rPr>
        <w:t>6. Dari orang-orang yang mengenal saya, tidak ada yang meragukan bahwa saya adalah orang yang sepenuhnya dapat dipercaya.</w:t>
      </w:r>
    </w:p>
    <w:p w14:paraId="2BED242A" w14:textId="77777777" w:rsidR="00F34117" w:rsidRDefault="00F34117" w:rsidP="00F34117">
      <w:pPr>
        <w:rPr>
          <w:rFonts w:ascii="Times New Roman" w:hAnsi="Times New Roman" w:cs="Times New Roman"/>
          <w:sz w:val="24"/>
          <w:lang w:val="sq-AL"/>
        </w:rPr>
      </w:pPr>
      <w:r>
        <w:rPr>
          <w:rFonts w:ascii="Times New Roman" w:hAnsi="Times New Roman" w:cs="Times New Roman"/>
          <w:sz w:val="24"/>
          <w:lang w:val="sq-AL"/>
        </w:rPr>
        <w:t>7. Ketika melakukan sesuatu untuk orang lain, saya melakukannya lebih baik dan lebih efektif dibandingkan yang lain.</w:t>
      </w:r>
    </w:p>
    <w:p w14:paraId="439116C8" w14:textId="77777777" w:rsidR="00F34117" w:rsidRDefault="00F34117" w:rsidP="00F34117">
      <w:pPr>
        <w:rPr>
          <w:rFonts w:ascii="Times New Roman" w:hAnsi="Times New Roman" w:cs="Times New Roman"/>
          <w:sz w:val="24"/>
          <w:lang w:val="sq-AL"/>
        </w:rPr>
      </w:pPr>
      <w:r>
        <w:rPr>
          <w:rFonts w:ascii="Times New Roman" w:hAnsi="Times New Roman" w:cs="Times New Roman"/>
          <w:sz w:val="24"/>
          <w:lang w:val="sq-AL"/>
        </w:rPr>
        <w:t>8. Saya dihormati dimanapun dan oleh siapapun karena perjuangan heroik dan teguh yang saya lakukan dalam melawan kejahatan.</w:t>
      </w:r>
    </w:p>
    <w:p w14:paraId="3023C0FD" w14:textId="77777777" w:rsidR="00F34117" w:rsidRDefault="00F34117" w:rsidP="00F34117">
      <w:pPr>
        <w:rPr>
          <w:rFonts w:ascii="Times New Roman" w:hAnsi="Times New Roman" w:cs="Times New Roman"/>
          <w:sz w:val="24"/>
          <w:lang w:val="sq-AL"/>
        </w:rPr>
      </w:pPr>
      <w:r>
        <w:rPr>
          <w:rFonts w:ascii="Times New Roman" w:hAnsi="Times New Roman" w:cs="Times New Roman"/>
          <w:sz w:val="24"/>
          <w:lang w:val="sq-AL"/>
        </w:rPr>
        <w:t>9. Saya dapat memahami setiap orang di setiap situasi.</w:t>
      </w:r>
    </w:p>
    <w:p w14:paraId="66AF6494" w14:textId="77777777" w:rsidR="00F34117" w:rsidRDefault="00F34117" w:rsidP="00F34117">
      <w:pPr>
        <w:rPr>
          <w:rFonts w:ascii="Times New Roman" w:hAnsi="Times New Roman" w:cs="Times New Roman"/>
          <w:sz w:val="24"/>
          <w:lang w:val="sq-AL"/>
        </w:rPr>
      </w:pPr>
      <w:r>
        <w:rPr>
          <w:rFonts w:ascii="Times New Roman" w:hAnsi="Times New Roman" w:cs="Times New Roman"/>
          <w:sz w:val="24"/>
          <w:lang w:val="sq-AL"/>
        </w:rPr>
        <w:t>10. Berkat saya, dunia menjadi lebih adil.</w:t>
      </w:r>
    </w:p>
    <w:p w14:paraId="15CD482C" w14:textId="77777777" w:rsidR="007D373C" w:rsidRPr="00F34117" w:rsidRDefault="007D373C" w:rsidP="00F34117"/>
    <w:sectPr w:rsidR="007D373C" w:rsidRPr="00F34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23752"/>
    <w:multiLevelType w:val="multilevel"/>
    <w:tmpl w:val="FBBC188A"/>
    <w:lvl w:ilvl="0">
      <w:start w:val="1"/>
      <w:numFmt w:val="decimal"/>
      <w:lvlText w:val="%1."/>
      <w:lvlJc w:val="left"/>
      <w:pPr>
        <w:tabs>
          <w:tab w:val="num" w:pos="-508"/>
        </w:tabs>
        <w:ind w:left="-508" w:hanging="360"/>
      </w:pPr>
    </w:lvl>
    <w:lvl w:ilvl="1">
      <w:start w:val="1"/>
      <w:numFmt w:val="decimal"/>
      <w:lvlText w:val="%2."/>
      <w:lvlJc w:val="left"/>
      <w:pPr>
        <w:tabs>
          <w:tab w:val="num" w:pos="212"/>
        </w:tabs>
        <w:ind w:left="212" w:hanging="360"/>
      </w:pPr>
    </w:lvl>
    <w:lvl w:ilvl="2">
      <w:start w:val="1"/>
      <w:numFmt w:val="decimal"/>
      <w:lvlText w:val="%3."/>
      <w:lvlJc w:val="left"/>
      <w:pPr>
        <w:tabs>
          <w:tab w:val="num" w:pos="932"/>
        </w:tabs>
        <w:ind w:left="932" w:hanging="360"/>
      </w:pPr>
    </w:lvl>
    <w:lvl w:ilvl="3">
      <w:start w:val="1"/>
      <w:numFmt w:val="decimal"/>
      <w:lvlText w:val="%4."/>
      <w:lvlJc w:val="left"/>
      <w:pPr>
        <w:tabs>
          <w:tab w:val="num" w:pos="1652"/>
        </w:tabs>
        <w:ind w:left="1652" w:hanging="360"/>
      </w:pPr>
    </w:lvl>
    <w:lvl w:ilvl="4">
      <w:start w:val="1"/>
      <w:numFmt w:val="decimal"/>
      <w:lvlText w:val="%5."/>
      <w:lvlJc w:val="left"/>
      <w:pPr>
        <w:tabs>
          <w:tab w:val="num" w:pos="2372"/>
        </w:tabs>
        <w:ind w:left="2372" w:hanging="360"/>
      </w:pPr>
    </w:lvl>
    <w:lvl w:ilvl="5">
      <w:start w:val="1"/>
      <w:numFmt w:val="decimal"/>
      <w:lvlText w:val="%6."/>
      <w:lvlJc w:val="left"/>
      <w:pPr>
        <w:tabs>
          <w:tab w:val="num" w:pos="3092"/>
        </w:tabs>
        <w:ind w:left="3092" w:hanging="360"/>
      </w:pPr>
    </w:lvl>
    <w:lvl w:ilvl="6">
      <w:start w:val="1"/>
      <w:numFmt w:val="decimal"/>
      <w:lvlText w:val="%7."/>
      <w:lvlJc w:val="left"/>
      <w:pPr>
        <w:tabs>
          <w:tab w:val="num" w:pos="3812"/>
        </w:tabs>
        <w:ind w:left="3812" w:hanging="360"/>
      </w:pPr>
    </w:lvl>
    <w:lvl w:ilvl="7">
      <w:start w:val="1"/>
      <w:numFmt w:val="decimal"/>
      <w:lvlText w:val="%8."/>
      <w:lvlJc w:val="left"/>
      <w:pPr>
        <w:tabs>
          <w:tab w:val="num" w:pos="4532"/>
        </w:tabs>
        <w:ind w:left="4532" w:hanging="360"/>
      </w:pPr>
    </w:lvl>
    <w:lvl w:ilvl="8">
      <w:start w:val="1"/>
      <w:numFmt w:val="decimal"/>
      <w:lvlText w:val="%9."/>
      <w:lvlJc w:val="left"/>
      <w:pPr>
        <w:tabs>
          <w:tab w:val="num" w:pos="5252"/>
        </w:tabs>
        <w:ind w:left="5252" w:hanging="360"/>
      </w:pPr>
    </w:lvl>
  </w:abstractNum>
  <w:abstractNum w:abstractNumId="1" w15:restartNumberingAfterBreak="0">
    <w:nsid w:val="5E3B35CF"/>
    <w:multiLevelType w:val="hybridMultilevel"/>
    <w:tmpl w:val="B68CA6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1C"/>
    <w:rsid w:val="000B2934"/>
    <w:rsid w:val="001C15A6"/>
    <w:rsid w:val="001F5769"/>
    <w:rsid w:val="00337129"/>
    <w:rsid w:val="0035001C"/>
    <w:rsid w:val="005E7E99"/>
    <w:rsid w:val="007D373C"/>
    <w:rsid w:val="009C4E78"/>
    <w:rsid w:val="009C755D"/>
    <w:rsid w:val="00C62645"/>
    <w:rsid w:val="00E20F0E"/>
    <w:rsid w:val="00E70A5B"/>
    <w:rsid w:val="00F34117"/>
    <w:rsid w:val="00FC0619"/>
    <w:rsid w:val="00FE5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16CD"/>
  <w15:chartTrackingRefBased/>
  <w15:docId w15:val="{C590AE00-0347-446E-BFC3-6AFA7122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01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71762">
      <w:bodyDiv w:val="1"/>
      <w:marLeft w:val="0"/>
      <w:marRight w:val="0"/>
      <w:marTop w:val="0"/>
      <w:marBottom w:val="0"/>
      <w:divBdr>
        <w:top w:val="none" w:sz="0" w:space="0" w:color="auto"/>
        <w:left w:val="none" w:sz="0" w:space="0" w:color="auto"/>
        <w:bottom w:val="none" w:sz="0" w:space="0" w:color="auto"/>
        <w:right w:val="none" w:sz="0" w:space="0" w:color="auto"/>
      </w:divBdr>
    </w:div>
    <w:div w:id="430128934">
      <w:bodyDiv w:val="1"/>
      <w:marLeft w:val="0"/>
      <w:marRight w:val="0"/>
      <w:marTop w:val="0"/>
      <w:marBottom w:val="0"/>
      <w:divBdr>
        <w:top w:val="none" w:sz="0" w:space="0" w:color="auto"/>
        <w:left w:val="none" w:sz="0" w:space="0" w:color="auto"/>
        <w:bottom w:val="none" w:sz="0" w:space="0" w:color="auto"/>
        <w:right w:val="none" w:sz="0" w:space="0" w:color="auto"/>
      </w:divBdr>
    </w:div>
    <w:div w:id="616909320">
      <w:bodyDiv w:val="1"/>
      <w:marLeft w:val="0"/>
      <w:marRight w:val="0"/>
      <w:marTop w:val="0"/>
      <w:marBottom w:val="0"/>
      <w:divBdr>
        <w:top w:val="none" w:sz="0" w:space="0" w:color="auto"/>
        <w:left w:val="none" w:sz="0" w:space="0" w:color="auto"/>
        <w:bottom w:val="none" w:sz="0" w:space="0" w:color="auto"/>
        <w:right w:val="none" w:sz="0" w:space="0" w:color="auto"/>
      </w:divBdr>
    </w:div>
    <w:div w:id="774864571">
      <w:bodyDiv w:val="1"/>
      <w:marLeft w:val="0"/>
      <w:marRight w:val="0"/>
      <w:marTop w:val="0"/>
      <w:marBottom w:val="0"/>
      <w:divBdr>
        <w:top w:val="none" w:sz="0" w:space="0" w:color="auto"/>
        <w:left w:val="none" w:sz="0" w:space="0" w:color="auto"/>
        <w:bottom w:val="none" w:sz="0" w:space="0" w:color="auto"/>
        <w:right w:val="none" w:sz="0" w:space="0" w:color="auto"/>
      </w:divBdr>
    </w:div>
    <w:div w:id="792555818">
      <w:bodyDiv w:val="1"/>
      <w:marLeft w:val="0"/>
      <w:marRight w:val="0"/>
      <w:marTop w:val="0"/>
      <w:marBottom w:val="0"/>
      <w:divBdr>
        <w:top w:val="none" w:sz="0" w:space="0" w:color="auto"/>
        <w:left w:val="none" w:sz="0" w:space="0" w:color="auto"/>
        <w:bottom w:val="none" w:sz="0" w:space="0" w:color="auto"/>
        <w:right w:val="none" w:sz="0" w:space="0" w:color="auto"/>
      </w:divBdr>
    </w:div>
    <w:div w:id="923147051">
      <w:bodyDiv w:val="1"/>
      <w:marLeft w:val="0"/>
      <w:marRight w:val="0"/>
      <w:marTop w:val="0"/>
      <w:marBottom w:val="0"/>
      <w:divBdr>
        <w:top w:val="none" w:sz="0" w:space="0" w:color="auto"/>
        <w:left w:val="none" w:sz="0" w:space="0" w:color="auto"/>
        <w:bottom w:val="none" w:sz="0" w:space="0" w:color="auto"/>
        <w:right w:val="none" w:sz="0" w:space="0" w:color="auto"/>
      </w:divBdr>
    </w:div>
    <w:div w:id="924726760">
      <w:bodyDiv w:val="1"/>
      <w:marLeft w:val="0"/>
      <w:marRight w:val="0"/>
      <w:marTop w:val="0"/>
      <w:marBottom w:val="0"/>
      <w:divBdr>
        <w:top w:val="none" w:sz="0" w:space="0" w:color="auto"/>
        <w:left w:val="none" w:sz="0" w:space="0" w:color="auto"/>
        <w:bottom w:val="none" w:sz="0" w:space="0" w:color="auto"/>
        <w:right w:val="none" w:sz="0" w:space="0" w:color="auto"/>
      </w:divBdr>
    </w:div>
    <w:div w:id="1133865820">
      <w:bodyDiv w:val="1"/>
      <w:marLeft w:val="0"/>
      <w:marRight w:val="0"/>
      <w:marTop w:val="0"/>
      <w:marBottom w:val="0"/>
      <w:divBdr>
        <w:top w:val="none" w:sz="0" w:space="0" w:color="auto"/>
        <w:left w:val="none" w:sz="0" w:space="0" w:color="auto"/>
        <w:bottom w:val="none" w:sz="0" w:space="0" w:color="auto"/>
        <w:right w:val="none" w:sz="0" w:space="0" w:color="auto"/>
      </w:divBdr>
    </w:div>
    <w:div w:id="1535193862">
      <w:bodyDiv w:val="1"/>
      <w:marLeft w:val="0"/>
      <w:marRight w:val="0"/>
      <w:marTop w:val="0"/>
      <w:marBottom w:val="0"/>
      <w:divBdr>
        <w:top w:val="none" w:sz="0" w:space="0" w:color="auto"/>
        <w:left w:val="none" w:sz="0" w:space="0" w:color="auto"/>
        <w:bottom w:val="none" w:sz="0" w:space="0" w:color="auto"/>
        <w:right w:val="none" w:sz="0" w:space="0" w:color="auto"/>
      </w:divBdr>
    </w:div>
    <w:div w:id="1623877241">
      <w:bodyDiv w:val="1"/>
      <w:marLeft w:val="0"/>
      <w:marRight w:val="0"/>
      <w:marTop w:val="0"/>
      <w:marBottom w:val="0"/>
      <w:divBdr>
        <w:top w:val="none" w:sz="0" w:space="0" w:color="auto"/>
        <w:left w:val="none" w:sz="0" w:space="0" w:color="auto"/>
        <w:bottom w:val="none" w:sz="0" w:space="0" w:color="auto"/>
        <w:right w:val="none" w:sz="0" w:space="0" w:color="auto"/>
      </w:divBdr>
    </w:div>
    <w:div w:id="1782066346">
      <w:bodyDiv w:val="1"/>
      <w:marLeft w:val="0"/>
      <w:marRight w:val="0"/>
      <w:marTop w:val="0"/>
      <w:marBottom w:val="0"/>
      <w:divBdr>
        <w:top w:val="none" w:sz="0" w:space="0" w:color="auto"/>
        <w:left w:val="none" w:sz="0" w:space="0" w:color="auto"/>
        <w:bottom w:val="none" w:sz="0" w:space="0" w:color="auto"/>
        <w:right w:val="none" w:sz="0" w:space="0" w:color="auto"/>
      </w:divBdr>
    </w:div>
    <w:div w:id="1935164839">
      <w:bodyDiv w:val="1"/>
      <w:marLeft w:val="0"/>
      <w:marRight w:val="0"/>
      <w:marTop w:val="0"/>
      <w:marBottom w:val="0"/>
      <w:divBdr>
        <w:top w:val="none" w:sz="0" w:space="0" w:color="auto"/>
        <w:left w:val="none" w:sz="0" w:space="0" w:color="auto"/>
        <w:bottom w:val="none" w:sz="0" w:space="0" w:color="auto"/>
        <w:right w:val="none" w:sz="0" w:space="0" w:color="auto"/>
      </w:divBdr>
    </w:div>
    <w:div w:id="19490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1266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Sękowski</dc:creator>
  <cp:keywords/>
  <dc:description/>
  <cp:lastModifiedBy>Michał Sękowski</cp:lastModifiedBy>
  <cp:revision>3</cp:revision>
  <dcterms:created xsi:type="dcterms:W3CDTF">2020-05-24T15:01:00Z</dcterms:created>
  <dcterms:modified xsi:type="dcterms:W3CDTF">2020-05-24T15:01:00Z</dcterms:modified>
</cp:coreProperties>
</file>